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CAE" w14:textId="6BFD0A03" w:rsidR="00DA0D9F" w:rsidRPr="00294F10" w:rsidRDefault="00DA0D9F" w:rsidP="00750D8F">
      <w:pPr>
        <w:ind w:right="51"/>
        <w:jc w:val="center"/>
        <w:rPr>
          <w:rFonts w:ascii="Geomanist Bold" w:hAnsi="Geomanist Bold"/>
          <w:b/>
          <w:sz w:val="16"/>
          <w:szCs w:val="16"/>
          <w:lang w:val="es-ES"/>
        </w:rPr>
      </w:pPr>
      <w:r w:rsidRPr="00294F10">
        <w:rPr>
          <w:rFonts w:ascii="Geomanist Bold" w:hAnsi="Geomanist Bold"/>
          <w:b/>
          <w:sz w:val="16"/>
          <w:szCs w:val="16"/>
          <w:lang w:val="es-ES"/>
        </w:rPr>
        <w:t>ANEXO XXX. FORMATO DE EVALUACIÓN DE REPORTE DE RESIDENCIA PROFESIONAL</w:t>
      </w:r>
    </w:p>
    <w:p w14:paraId="5F4A2695" w14:textId="77777777" w:rsidR="00DA0D9F" w:rsidRPr="00294F10" w:rsidRDefault="00DA0D9F" w:rsidP="00DA0D9F">
      <w:pPr>
        <w:ind w:right="51"/>
        <w:rPr>
          <w:rFonts w:ascii="Geomanist" w:hAnsi="Geomanist"/>
          <w:b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79CEC" wp14:editId="4B0BC71A">
                <wp:simplePos x="0" y="0"/>
                <wp:positionH relativeFrom="column">
                  <wp:posOffset>1604645</wp:posOffset>
                </wp:positionH>
                <wp:positionV relativeFrom="paragraph">
                  <wp:posOffset>139700</wp:posOffset>
                </wp:positionV>
                <wp:extent cx="3143250" cy="1905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87C51" id="Conector recto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11pt" to="373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" strokecolor="#4a7ebb"/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 xml:space="preserve">Nombre del (la) Residente: </w:t>
      </w:r>
    </w:p>
    <w:p w14:paraId="3AB704E3" w14:textId="77777777" w:rsidR="00DA0D9F" w:rsidRPr="00294F10" w:rsidRDefault="00DA0D9F" w:rsidP="00DA0D9F">
      <w:pPr>
        <w:ind w:right="51"/>
        <w:rPr>
          <w:rFonts w:ascii="Geomanist" w:hAnsi="Geomanist"/>
          <w:b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20138" wp14:editId="025593D8">
                <wp:simplePos x="0" y="0"/>
                <wp:positionH relativeFrom="column">
                  <wp:posOffset>1014094</wp:posOffset>
                </wp:positionH>
                <wp:positionV relativeFrom="paragraph">
                  <wp:posOffset>126365</wp:posOffset>
                </wp:positionV>
                <wp:extent cx="37623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05944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5pt,9.95pt" to="376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" strokecolor="#4a7ebb"/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>No. De Control:</w:t>
      </w:r>
      <w:r w:rsidRPr="00294F10">
        <w:rPr>
          <w:rFonts w:ascii="Geomanist" w:hAnsi="Geomanist"/>
          <w:b/>
          <w:sz w:val="16"/>
          <w:szCs w:val="16"/>
          <w:u w:val="single"/>
          <w:lang w:val="es-ES"/>
        </w:rPr>
        <w:t xml:space="preserve"> </w:t>
      </w:r>
    </w:p>
    <w:p w14:paraId="1A433B61" w14:textId="77777777" w:rsidR="00DA0D9F" w:rsidRPr="00294F10" w:rsidRDefault="00DA0D9F" w:rsidP="00DA0D9F">
      <w:pPr>
        <w:ind w:right="51"/>
        <w:rPr>
          <w:rFonts w:ascii="Geomanist" w:hAnsi="Geomanist"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786C" wp14:editId="5AB98E7E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34575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F2C1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pt" to="272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" strokecolor="#4a7ebb">
                <w10:wrap anchorx="margin"/>
              </v:line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>Nombre del Proyecto:</w:t>
      </w:r>
      <w:r w:rsidRPr="00294F10">
        <w:rPr>
          <w:rFonts w:ascii="Geomanist" w:hAnsi="Geomanist"/>
          <w:b/>
          <w:sz w:val="16"/>
          <w:szCs w:val="16"/>
          <w:u w:val="single"/>
          <w:lang w:val="es-ES"/>
        </w:rPr>
        <w:t xml:space="preserve"> </w:t>
      </w:r>
    </w:p>
    <w:p w14:paraId="2049B395" w14:textId="77777777" w:rsidR="00DA0D9F" w:rsidRPr="00294F10" w:rsidRDefault="00DA0D9F" w:rsidP="00DA0D9F">
      <w:pPr>
        <w:ind w:right="51"/>
        <w:rPr>
          <w:rFonts w:ascii="Geomanist" w:hAnsi="Geomanist"/>
          <w:b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C5EA7" wp14:editId="58E7EF34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4575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BF9BA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15pt" to="27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" strokecolor="#4a7ebb">
                <w10:wrap anchorx="margin"/>
              </v:line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>Programa Educativo</w:t>
      </w:r>
      <w:r w:rsidRPr="00294F10">
        <w:rPr>
          <w:rFonts w:ascii="Geomanist" w:hAnsi="Geomanist"/>
          <w:sz w:val="16"/>
          <w:szCs w:val="16"/>
          <w:lang w:val="es-ES"/>
        </w:rPr>
        <w:t>:</w:t>
      </w:r>
      <w:r w:rsidRPr="00294F10">
        <w:rPr>
          <w:rFonts w:ascii="Geomanist" w:hAnsi="Geomanist"/>
          <w:sz w:val="16"/>
          <w:szCs w:val="16"/>
          <w:u w:val="single"/>
          <w:lang w:val="es-ES"/>
        </w:rPr>
        <w:t xml:space="preserve"> </w:t>
      </w:r>
    </w:p>
    <w:p w14:paraId="467B2F93" w14:textId="77777777" w:rsidR="00DA0D9F" w:rsidRPr="00294F10" w:rsidRDefault="00DA0D9F" w:rsidP="00DA0D9F">
      <w:pPr>
        <w:ind w:right="51"/>
        <w:rPr>
          <w:rFonts w:ascii="Geomanist" w:hAnsi="Geomanist"/>
          <w:b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0831E" wp14:editId="5E42FEF2">
                <wp:simplePos x="0" y="0"/>
                <wp:positionH relativeFrom="margin">
                  <wp:posOffset>3034030</wp:posOffset>
                </wp:positionH>
                <wp:positionV relativeFrom="paragraph">
                  <wp:posOffset>93980</wp:posOffset>
                </wp:positionV>
                <wp:extent cx="1733550" cy="190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B7BB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9pt,7.4pt" to="37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" strokecolor="#4a7ebb">
                <w10:wrap anchorx="margin"/>
              </v:line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>Periodo de realización de la Residencia Profesional:</w:t>
      </w:r>
      <w:r w:rsidRPr="00294F10">
        <w:rPr>
          <w:rFonts w:ascii="Geomanist" w:hAnsi="Geomanist"/>
          <w:sz w:val="16"/>
          <w:szCs w:val="16"/>
          <w:u w:val="single"/>
          <w:lang w:val="es-ES"/>
        </w:rPr>
        <w:t xml:space="preserve"> </w:t>
      </w:r>
    </w:p>
    <w:p w14:paraId="7EDCE913" w14:textId="77777777" w:rsidR="00DA0D9F" w:rsidRPr="00294F10" w:rsidRDefault="00DA0D9F" w:rsidP="00DA0D9F">
      <w:pPr>
        <w:ind w:right="51"/>
        <w:rPr>
          <w:rFonts w:ascii="Geomanist" w:hAnsi="Geomanist"/>
          <w:b/>
          <w:sz w:val="16"/>
          <w:szCs w:val="16"/>
          <w:u w:val="single"/>
          <w:lang w:val="es-ES"/>
        </w:rPr>
      </w:pPr>
      <w:r w:rsidRPr="00294F10">
        <w:rPr>
          <w:rFonts w:ascii="Geomanist" w:hAnsi="Geomanist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B7D14" wp14:editId="443A4913">
                <wp:simplePos x="0" y="0"/>
                <wp:positionH relativeFrom="margin">
                  <wp:posOffset>3081020</wp:posOffset>
                </wp:positionH>
                <wp:positionV relativeFrom="paragraph">
                  <wp:posOffset>99060</wp:posOffset>
                </wp:positionV>
                <wp:extent cx="170497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D2D15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6pt,7.8pt" to="376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" strokecolor="#4a7ebb">
                <w10:wrap anchorx="margin"/>
              </v:line>
            </w:pict>
          </mc:Fallback>
        </mc:AlternateContent>
      </w:r>
      <w:r w:rsidRPr="00294F10">
        <w:rPr>
          <w:rFonts w:ascii="Geomanist" w:hAnsi="Geomanist"/>
          <w:b/>
          <w:sz w:val="16"/>
          <w:szCs w:val="16"/>
          <w:lang w:val="es-ES"/>
        </w:rPr>
        <w:t>Calificación Parcial (promedio ambas evaluaciones)</w:t>
      </w:r>
      <w:r w:rsidRPr="00294F10">
        <w:rPr>
          <w:rFonts w:ascii="Geomanist" w:hAnsi="Geomanist"/>
          <w:b/>
          <w:noProof/>
          <w:sz w:val="16"/>
          <w:szCs w:val="16"/>
        </w:rPr>
        <w:t xml:space="preserve"> </w:t>
      </w:r>
    </w:p>
    <w:p w14:paraId="7BE67376" w14:textId="77777777" w:rsidR="00DA0D9F" w:rsidRPr="00294F10" w:rsidRDefault="00DA0D9F" w:rsidP="00DA0D9F">
      <w:pPr>
        <w:ind w:right="51"/>
        <w:rPr>
          <w:rFonts w:ascii="Geomanist" w:hAnsi="Geomanist"/>
          <w:sz w:val="16"/>
          <w:szCs w:val="16"/>
          <w:u w:val="single"/>
          <w:lang w:val="es-ES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834"/>
        <w:gridCol w:w="3516"/>
        <w:gridCol w:w="996"/>
        <w:gridCol w:w="845"/>
        <w:gridCol w:w="1013"/>
      </w:tblGrid>
      <w:tr w:rsidR="00DA0D9F" w:rsidRPr="00294F10" w14:paraId="3B00A28C" w14:textId="77777777" w:rsidTr="00750D8F">
        <w:trPr>
          <w:trHeight w:val="251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5EB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En qué medida el residente cumple con los siguiente</w:t>
            </w:r>
          </w:p>
        </w:tc>
      </w:tr>
      <w:tr w:rsidR="00DA0D9F" w:rsidRPr="00294F10" w14:paraId="1D56CD3A" w14:textId="77777777" w:rsidTr="00750D8F">
        <w:trPr>
          <w:trHeight w:val="251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719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proofErr w:type="gramStart"/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Criterios a Evaluar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370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Valor 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2DC" w14:textId="77777777" w:rsidR="00DA0D9F" w:rsidRPr="00294F10" w:rsidRDefault="00DA0D9F" w:rsidP="00DE1000">
            <w:pPr>
              <w:ind w:right="51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 xml:space="preserve">Evaluación </w:t>
            </w:r>
          </w:p>
        </w:tc>
      </w:tr>
      <w:tr w:rsidR="00DA0D9F" w:rsidRPr="00294F10" w14:paraId="4A805652" w14:textId="77777777" w:rsidTr="00750D8F">
        <w:trPr>
          <w:trHeight w:val="251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0BF29A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  <w:r w:rsidRPr="00294F10">
              <w:rPr>
                <w:rFonts w:ascii="Geomanist" w:hAnsi="Geomanist"/>
                <w:noProof/>
                <w:sz w:val="16"/>
                <w:szCs w:val="16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22B75" wp14:editId="5319DAE7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-1758950</wp:posOffset>
                      </wp:positionV>
                      <wp:extent cx="0" cy="0"/>
                      <wp:effectExtent l="0" t="0" r="0" b="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EAA1A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-138.5pt" to="-12pt,-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" strokecolor="#4a7ebb"/>
                  </w:pict>
                </mc:Fallback>
              </mc:AlternateContent>
            </w:r>
          </w:p>
          <w:p w14:paraId="3366D13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u w:val="single"/>
                <w:lang w:val="es-ES"/>
              </w:rPr>
              <w:t>Evaluación por el asesor externo</w:t>
            </w:r>
          </w:p>
          <w:p w14:paraId="0A741713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85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Portada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8A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05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6556FEBC" w14:textId="77777777" w:rsidTr="00750D8F">
        <w:trPr>
          <w:trHeight w:val="9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5D48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6A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Agradecimiento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3A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FF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40B044CA" w14:textId="77777777" w:rsidTr="00750D8F">
        <w:trPr>
          <w:trHeight w:val="7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A7B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D80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Resumen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112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26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6C750936" w14:textId="77777777" w:rsidTr="00750D8F">
        <w:trPr>
          <w:trHeight w:val="8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E63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01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Índice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B57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1E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1AFBA28D" w14:textId="77777777" w:rsidTr="00750D8F">
        <w:trPr>
          <w:trHeight w:val="6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DD5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FE6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Introducción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D7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D09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13467DEF" w14:textId="77777777" w:rsidTr="00750D8F">
        <w:trPr>
          <w:trHeight w:val="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D80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CC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proofErr w:type="gramStart"/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Problemas a resolver</w:t>
            </w:r>
            <w:proofErr w:type="gramEnd"/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, priorizándolos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402B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9D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671D228B" w14:textId="77777777" w:rsidTr="00750D8F">
        <w:trPr>
          <w:trHeight w:val="5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F638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54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Objetivos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05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E3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4D8E3AD4" w14:textId="77777777" w:rsidTr="00750D8F">
        <w:trPr>
          <w:trHeight w:val="5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2B06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8109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Justificación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9C5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A32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166B89C4" w14:textId="77777777" w:rsidTr="00750D8F">
        <w:trPr>
          <w:trHeight w:val="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62C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AA0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Marco Teórico (fundamentos teóricos)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760F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64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26A2B046" w14:textId="77777777" w:rsidTr="00750D8F">
        <w:trPr>
          <w:trHeight w:val="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1FB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F27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Procedimiento y descripción de las actividades realizadas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A1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592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455D31AF" w14:textId="77777777" w:rsidTr="00750D8F">
        <w:trPr>
          <w:trHeight w:val="33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254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F9F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Resultados, planos, gráficos, prototipos, manuales, programas, análisis estadísticos, modelos matemáticos, simulaciones, normativas, regulaciones y restricciones, entre otros. Solo para proyectos que por naturaleza lo requieran: estudio de mercado, estudio técnico y estudio económico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4CD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A2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39356D09" w14:textId="77777777" w:rsidTr="00750D8F">
        <w:trPr>
          <w:trHeight w:val="19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F67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A51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Conclusiones, recomendaciones y experiencia profesional adquirida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C3C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63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273B9784" w14:textId="77777777" w:rsidTr="00750D8F">
        <w:trPr>
          <w:trHeight w:val="13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46D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17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Competencias desarrolladas y/o aplicadas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4B9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EA8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07484746" w14:textId="77777777" w:rsidTr="00750D8F">
        <w:trPr>
          <w:trHeight w:val="12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D8B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082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Fuentes de Información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A2A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598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01889834" w14:textId="77777777" w:rsidTr="00750D8F">
        <w:trPr>
          <w:trHeight w:val="7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DB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D65" w14:textId="77777777" w:rsidR="00DA0D9F" w:rsidRPr="00294F10" w:rsidRDefault="00DA0D9F" w:rsidP="00DE1000">
            <w:pPr>
              <w:ind w:right="51"/>
              <w:rPr>
                <w:rFonts w:ascii="Geomanist" w:hAnsi="Geomanist"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Cs/>
                <w:sz w:val="16"/>
                <w:szCs w:val="16"/>
                <w:lang w:val="es-ES"/>
              </w:rPr>
              <w:t xml:space="preserve">Calificación Total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0C4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10C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7E0C3B0F" w14:textId="77777777" w:rsidTr="00750D8F">
        <w:trPr>
          <w:trHeight w:val="251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F6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62C" w14:textId="77777777" w:rsidR="00DA0D9F" w:rsidRPr="00294F10" w:rsidRDefault="00DA0D9F" w:rsidP="00DE1000">
            <w:pPr>
              <w:ind w:right="51"/>
              <w:rPr>
                <w:rFonts w:ascii="Geomanist" w:hAnsi="Geomanist"/>
                <w:b/>
                <w:sz w:val="16"/>
                <w:szCs w:val="16"/>
                <w:u w:val="single"/>
                <w:lang w:val="es-ES"/>
              </w:rPr>
            </w:pPr>
            <w:r w:rsidRPr="00294F10">
              <w:rPr>
                <w:rFonts w:ascii="Geomanist" w:hAnsi="Geomanist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EFC0FD" wp14:editId="05CB6110">
                      <wp:simplePos x="0" y="0"/>
                      <wp:positionH relativeFrom="margin">
                        <wp:posOffset>909955</wp:posOffset>
                      </wp:positionH>
                      <wp:positionV relativeFrom="paragraph">
                        <wp:posOffset>142875</wp:posOffset>
                      </wp:positionV>
                      <wp:extent cx="345757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9FEF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65pt,11.25pt" to="34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" strokecolor="#4a7ebb">
                      <w10:wrap anchorx="margin"/>
                    </v:line>
                  </w:pict>
                </mc:Fallback>
              </mc:AlternateContent>
            </w: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Observaciones:</w:t>
            </w:r>
            <w:r w:rsidRPr="00294F10">
              <w:rPr>
                <w:rFonts w:ascii="Geomanist" w:hAnsi="Geomanist"/>
                <w:sz w:val="16"/>
                <w:szCs w:val="16"/>
                <w:u w:val="single"/>
                <w:lang w:val="es-ES"/>
              </w:rPr>
              <w:t xml:space="preserve"> </w:t>
            </w:r>
          </w:p>
        </w:tc>
      </w:tr>
      <w:tr w:rsidR="00DA0D9F" w:rsidRPr="00294F10" w14:paraId="3766CC16" w14:textId="77777777" w:rsidTr="00750D8F">
        <w:trPr>
          <w:trHeight w:val="186"/>
          <w:jc w:val="center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B00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278FACF8" w14:textId="77777777" w:rsidTr="00750D8F">
        <w:trPr>
          <w:trHeight w:val="601"/>
          <w:jc w:val="center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4AE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  <w:p w14:paraId="6F362A66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Nombre y firma del asesor externo 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8AF6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</w:rPr>
            </w:pPr>
          </w:p>
          <w:p w14:paraId="4BB0B53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Sello de la empresa, organismo o dependencia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D60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Fecha de evaluación </w:t>
            </w:r>
          </w:p>
        </w:tc>
      </w:tr>
    </w:tbl>
    <w:p w14:paraId="7FC637CC" w14:textId="77777777" w:rsidR="00DA0D9F" w:rsidRPr="00294F10" w:rsidRDefault="00DA0D9F" w:rsidP="00DA0D9F">
      <w:pPr>
        <w:ind w:right="51"/>
        <w:rPr>
          <w:rFonts w:ascii="Geomanist" w:hAnsi="Geomanist"/>
          <w:sz w:val="16"/>
          <w:szCs w:val="16"/>
          <w:u w:val="single"/>
          <w:lang w:val="es-ES"/>
        </w:rPr>
      </w:pPr>
    </w:p>
    <w:tbl>
      <w:tblPr>
        <w:tblW w:w="10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8334"/>
        <w:gridCol w:w="853"/>
        <w:gridCol w:w="999"/>
      </w:tblGrid>
      <w:tr w:rsidR="00DA0D9F" w:rsidRPr="00294F10" w14:paraId="208DAD93" w14:textId="77777777" w:rsidTr="00750D8F">
        <w:trPr>
          <w:trHeight w:val="233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76E" w14:textId="77777777" w:rsidR="00DA0D9F" w:rsidRPr="00294F10" w:rsidRDefault="00DA0D9F" w:rsidP="00DE1000">
            <w:pPr>
              <w:ind w:right="51"/>
              <w:rPr>
                <w:rFonts w:ascii="Geomanist" w:hAnsi="Geomanist"/>
                <w:b/>
                <w:bCs/>
                <w:sz w:val="16"/>
                <w:szCs w:val="16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En qué medida el residente cumple con lo siguiente</w:t>
            </w:r>
          </w:p>
        </w:tc>
      </w:tr>
      <w:tr w:rsidR="00DA0D9F" w:rsidRPr="00294F10" w14:paraId="55DF1EB3" w14:textId="77777777" w:rsidTr="00750D8F">
        <w:trPr>
          <w:trHeight w:val="153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A88E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proofErr w:type="gramStart"/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Criterios a Evaluar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CB7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Valor 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F81" w14:textId="77777777" w:rsidR="00DA0D9F" w:rsidRPr="00294F10" w:rsidRDefault="00DA0D9F" w:rsidP="00DE1000">
            <w:pPr>
              <w:ind w:right="51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 xml:space="preserve">Evaluación </w:t>
            </w:r>
          </w:p>
        </w:tc>
      </w:tr>
      <w:tr w:rsidR="00DA0D9F" w:rsidRPr="00294F10" w14:paraId="2807258D" w14:textId="77777777" w:rsidTr="00750D8F">
        <w:trPr>
          <w:trHeight w:val="23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99603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  <w:p w14:paraId="6AB9B273" w14:textId="32663DE4" w:rsidR="00DA0D9F" w:rsidRPr="00294F10" w:rsidRDefault="00DA0D9F" w:rsidP="00750D8F">
            <w:pPr>
              <w:ind w:right="51"/>
              <w:jc w:val="center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Evaluación por el asesor interno</w:t>
            </w:r>
          </w:p>
          <w:p w14:paraId="70FFDD6F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E9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Portada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4669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A63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14C69A0A" w14:textId="77777777" w:rsidTr="00750D8F">
        <w:trPr>
          <w:trHeight w:val="15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70B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C26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Agradecimiento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EC3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A53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08FE14A4" w14:textId="77777777" w:rsidTr="00750D8F">
        <w:trPr>
          <w:trHeight w:val="1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D16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4B7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Resumen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8E0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609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61FCAB8D" w14:textId="77777777" w:rsidTr="00750D8F">
        <w:trPr>
          <w:trHeight w:val="9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1F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9969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Índice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418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A5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1A5127E5" w14:textId="77777777" w:rsidTr="00750D8F">
        <w:trPr>
          <w:trHeight w:val="19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928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3D1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Introducción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C0F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20F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7DFCB685" w14:textId="77777777" w:rsidTr="00750D8F">
        <w:trPr>
          <w:trHeight w:val="12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C24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D3A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proofErr w:type="gramStart"/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Problemas a resolver</w:t>
            </w:r>
            <w:proofErr w:type="gramEnd"/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, priorizarlos.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796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EF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619C483B" w14:textId="77777777" w:rsidTr="00750D8F">
        <w:trPr>
          <w:trHeight w:val="10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AC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AC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Objetivos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49F4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5E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4B7316CA" w14:textId="77777777" w:rsidTr="00750D8F">
        <w:trPr>
          <w:trHeight w:val="20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60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0971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Justificación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126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443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21470379" w14:textId="77777777" w:rsidTr="00750D8F">
        <w:trPr>
          <w:trHeight w:val="13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551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576A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Marco teórico (fundamentos teóricos)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3FD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2B9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1ED12F09" w14:textId="77777777" w:rsidTr="00750D8F">
        <w:trPr>
          <w:trHeight w:val="23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FD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BA0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Procedimiento y descripción de las actividades realizadas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80E4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470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17E67158" w14:textId="77777777" w:rsidTr="00750D8F">
        <w:trPr>
          <w:trHeight w:val="41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37A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AAC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Resultados, planos, gráficos, prototipos, manuales, programas, análisis estadísticos, modelos matemáticos, simulaciones, normativas, regulaciones y restricciones, entre otros. Solo para proyectos que por naturaleza lo requieran: estudio de mercado, estudio técnico y estudio económico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FF5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304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284E1419" w14:textId="77777777" w:rsidTr="00750D8F">
        <w:trPr>
          <w:trHeight w:val="7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BFB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32D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Conclusiones, recomendaciones y experiencia profesional adquirida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338C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D0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27D5F761" w14:textId="77777777" w:rsidTr="00750D8F">
        <w:trPr>
          <w:trHeight w:val="17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25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952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Competencias desarrolladas y/o aplicadas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6FC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43B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5A5EC723" w14:textId="77777777" w:rsidTr="00750D8F">
        <w:trPr>
          <w:trHeight w:val="1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3B4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477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 xml:space="preserve">Fuentes de Información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511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2A9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7DE4F93E" w14:textId="77777777" w:rsidTr="00750D8F">
        <w:trPr>
          <w:trHeight w:val="23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E75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1D5" w14:textId="77777777" w:rsidR="00DA0D9F" w:rsidRPr="00294F10" w:rsidRDefault="00DA0D9F" w:rsidP="00DE1000">
            <w:pPr>
              <w:ind w:right="51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 xml:space="preserve">Calificación 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C1F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</w:pPr>
            <w:r w:rsidRPr="00294F10">
              <w:rPr>
                <w:rFonts w:ascii="Geomanist" w:hAnsi="Geomanist"/>
                <w:b/>
                <w:bCs/>
                <w:sz w:val="16"/>
                <w:szCs w:val="16"/>
                <w:lang w:val="es-ES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1AB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</w:tc>
      </w:tr>
      <w:tr w:rsidR="00DA0D9F" w:rsidRPr="00294F10" w14:paraId="45394C0C" w14:textId="77777777" w:rsidTr="00750D8F">
        <w:trPr>
          <w:trHeight w:val="132"/>
          <w:jc w:val="center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90E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96C" w14:textId="77777777" w:rsidR="00750D8F" w:rsidRPr="00294F10" w:rsidRDefault="00750D8F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  <w:p w14:paraId="566F3C1E" w14:textId="627C06A5" w:rsidR="00DA0D9F" w:rsidRDefault="00DA0D9F" w:rsidP="00DE1000">
            <w:pPr>
              <w:ind w:right="51"/>
              <w:rPr>
                <w:rFonts w:ascii="Geomanist" w:hAnsi="Geomanist"/>
                <w:noProof/>
                <w:sz w:val="16"/>
                <w:szCs w:val="16"/>
              </w:rPr>
            </w:pPr>
            <w:r w:rsidRPr="00294F10">
              <w:rPr>
                <w:rFonts w:ascii="Geomanist" w:hAnsi="Geomanist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574A4C" wp14:editId="3DCA3B3F">
                      <wp:simplePos x="0" y="0"/>
                      <wp:positionH relativeFrom="margin">
                        <wp:posOffset>908050</wp:posOffset>
                      </wp:positionH>
                      <wp:positionV relativeFrom="paragraph">
                        <wp:posOffset>130175</wp:posOffset>
                      </wp:positionV>
                      <wp:extent cx="4410075" cy="9525"/>
                      <wp:effectExtent l="0" t="0" r="28575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6B67C" id="Conector rec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5pt,10.25pt" to="41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" strokecolor="#4a7ebb">
                      <w10:wrap anchorx="margin"/>
                    </v:line>
                  </w:pict>
                </mc:Fallback>
              </mc:AlternateContent>
            </w:r>
            <w:r w:rsidRPr="00294F10">
              <w:rPr>
                <w:rFonts w:ascii="Geomanist" w:hAnsi="Geomanist"/>
                <w:sz w:val="16"/>
                <w:szCs w:val="16"/>
                <w:lang w:val="es-ES"/>
              </w:rPr>
              <w:t>Observaciones:</w:t>
            </w:r>
            <w:r w:rsidRPr="00294F10">
              <w:rPr>
                <w:rFonts w:ascii="Geomanist" w:hAnsi="Geomanist"/>
                <w:noProof/>
                <w:sz w:val="16"/>
                <w:szCs w:val="16"/>
              </w:rPr>
              <w:t xml:space="preserve"> </w:t>
            </w:r>
          </w:p>
          <w:p w14:paraId="4B17DF01" w14:textId="77777777" w:rsidR="00294F10" w:rsidRPr="00294F10" w:rsidRDefault="00294F10" w:rsidP="00DE1000">
            <w:pPr>
              <w:ind w:right="51"/>
              <w:rPr>
                <w:rFonts w:ascii="Geomanist" w:hAnsi="Geomanist"/>
                <w:sz w:val="16"/>
                <w:szCs w:val="16"/>
                <w:lang w:val="es-ES"/>
              </w:rPr>
            </w:pPr>
          </w:p>
          <w:p w14:paraId="04622BDC" w14:textId="77777777" w:rsidR="00DA0D9F" w:rsidRPr="00294F10" w:rsidRDefault="00DA0D9F" w:rsidP="00DE1000">
            <w:pPr>
              <w:ind w:right="51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  <w:tr w:rsidR="00DA0D9F" w:rsidRPr="00294F10" w14:paraId="59D650C0" w14:textId="77777777" w:rsidTr="00750D8F">
        <w:trPr>
          <w:trHeight w:val="233"/>
          <w:jc w:val="center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XSpec="center" w:tblpY="-78"/>
              <w:tblOverlap w:val="never"/>
              <w:tblW w:w="109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39"/>
              <w:gridCol w:w="2945"/>
              <w:gridCol w:w="3938"/>
            </w:tblGrid>
            <w:tr w:rsidR="00DA0D9F" w:rsidRPr="00294F10" w14:paraId="388A3E7D" w14:textId="77777777" w:rsidTr="00294F10">
              <w:trPr>
                <w:trHeight w:val="764"/>
              </w:trPr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739E2" w14:textId="77777777" w:rsidR="00DA0D9F" w:rsidRPr="00294F10" w:rsidRDefault="00DA0D9F" w:rsidP="00294F10">
                  <w:pPr>
                    <w:ind w:right="51"/>
                    <w:jc w:val="right"/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75E45E8D" w14:textId="77777777" w:rsidR="00DA0D9F" w:rsidRPr="00294F10" w:rsidRDefault="00DA0D9F" w:rsidP="00DE1000">
                  <w:pPr>
                    <w:ind w:right="51"/>
                    <w:jc w:val="center"/>
                    <w:rPr>
                      <w:rFonts w:ascii="Geomanist Bold" w:hAnsi="Geomanist Bold"/>
                      <w:sz w:val="16"/>
                      <w:szCs w:val="16"/>
                      <w:u w:val="single"/>
                    </w:rPr>
                  </w:pPr>
                  <w:r w:rsidRPr="00294F10">
                    <w:rPr>
                      <w:rFonts w:ascii="Geomanist Bold" w:hAnsi="Geomanist Bold"/>
                      <w:sz w:val="16"/>
                      <w:szCs w:val="16"/>
                      <w:u w:val="single"/>
                      <w:lang w:val="es-ES"/>
                    </w:rPr>
                    <w:t>Nombre y firma del asesor interno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C440D" w14:textId="77777777" w:rsidR="00DA0D9F" w:rsidRPr="00294F10" w:rsidRDefault="00DA0D9F" w:rsidP="00DE1000">
                  <w:pPr>
                    <w:ind w:right="51"/>
                    <w:jc w:val="center"/>
                    <w:rPr>
                      <w:rFonts w:ascii="Geomanist" w:hAnsi="Geomanist"/>
                      <w:sz w:val="16"/>
                      <w:szCs w:val="16"/>
                      <w:u w:val="single"/>
                    </w:rPr>
                  </w:pPr>
                </w:p>
                <w:p w14:paraId="529B983D" w14:textId="77777777" w:rsidR="00DA0D9F" w:rsidRPr="00294F10" w:rsidRDefault="00DA0D9F" w:rsidP="00DE1000">
                  <w:pPr>
                    <w:ind w:right="51"/>
                    <w:jc w:val="center"/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</w:pPr>
                  <w:r w:rsidRPr="00294F10"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  <w:t>Sello de la Institución</w:t>
                  </w:r>
                </w:p>
              </w:tc>
              <w:tc>
                <w:tcPr>
                  <w:tcW w:w="4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C3D1E" w14:textId="77777777" w:rsidR="00DA0D9F" w:rsidRPr="00294F10" w:rsidRDefault="00DA0D9F" w:rsidP="00DE1000">
                  <w:pPr>
                    <w:ind w:right="51"/>
                    <w:jc w:val="center"/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5A318362" w14:textId="77777777" w:rsidR="00DA0D9F" w:rsidRPr="00294F10" w:rsidRDefault="00DA0D9F" w:rsidP="00DE1000">
                  <w:pPr>
                    <w:ind w:right="51"/>
                    <w:jc w:val="center"/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</w:pPr>
                  <w:r w:rsidRPr="00294F10">
                    <w:rPr>
                      <w:rFonts w:ascii="Geomanist" w:hAnsi="Geomanist"/>
                      <w:sz w:val="16"/>
                      <w:szCs w:val="16"/>
                      <w:u w:val="single"/>
                      <w:lang w:val="es-ES"/>
                    </w:rPr>
                    <w:t xml:space="preserve">Fecha de Evaluación        </w:t>
                  </w:r>
                </w:p>
              </w:tc>
            </w:tr>
          </w:tbl>
          <w:p w14:paraId="2A8C0CDD" w14:textId="77777777" w:rsidR="00DA0D9F" w:rsidRPr="00294F10" w:rsidRDefault="00DA0D9F" w:rsidP="00DE1000">
            <w:pPr>
              <w:ind w:right="51"/>
              <w:jc w:val="center"/>
              <w:rPr>
                <w:rFonts w:ascii="Geomanist" w:hAnsi="Geomanist"/>
                <w:sz w:val="16"/>
                <w:szCs w:val="16"/>
                <w:u w:val="single"/>
                <w:lang w:val="es-ES"/>
              </w:rPr>
            </w:pPr>
          </w:p>
        </w:tc>
      </w:tr>
    </w:tbl>
    <w:p w14:paraId="0DE4C71F" w14:textId="77777777" w:rsidR="00DA0D9F" w:rsidRPr="00294F10" w:rsidRDefault="00DA0D9F" w:rsidP="00DA0D9F">
      <w:pPr>
        <w:rPr>
          <w:rFonts w:ascii="Geomanist" w:hAnsi="Geomanist"/>
          <w:sz w:val="16"/>
          <w:szCs w:val="16"/>
        </w:rPr>
      </w:pPr>
    </w:p>
    <w:p w14:paraId="484955B0" w14:textId="77777777" w:rsidR="0064327E" w:rsidRPr="0077702F" w:rsidRDefault="0064327E" w:rsidP="0077702F"/>
    <w:sectPr w:rsidR="0064327E" w:rsidRPr="0077702F" w:rsidSect="0075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58F9" w14:textId="77777777" w:rsidR="000F44BD" w:rsidRDefault="000F44BD" w:rsidP="00A57B7A">
      <w:r>
        <w:separator/>
      </w:r>
    </w:p>
  </w:endnote>
  <w:endnote w:type="continuationSeparator" w:id="0">
    <w:p w14:paraId="5ADDA2F0" w14:textId="77777777" w:rsidR="000F44BD" w:rsidRDefault="000F44BD" w:rsidP="00A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manist Bold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altName w:val="Calibri"/>
    <w:panose1 w:val="020B06040202020202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DC79" w14:textId="77777777" w:rsidR="00294F10" w:rsidRDefault="00294F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353" w14:textId="77777777" w:rsidR="00596C5C" w:rsidRPr="00A57B7A" w:rsidRDefault="00596C5C">
    <w:pPr>
      <w:pStyle w:val="Piedepgina"/>
      <w:rPr>
        <w:sz w:val="20"/>
        <w:szCs w:val="20"/>
      </w:rPr>
    </w:pPr>
    <w:r w:rsidRPr="00A57B7A">
      <w:rPr>
        <w:sz w:val="20"/>
        <w:szCs w:val="20"/>
      </w:rPr>
      <w:t>c.c.p. Expediente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58C3" w14:textId="77777777" w:rsidR="00294F10" w:rsidRDefault="00294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5279" w14:textId="77777777" w:rsidR="000F44BD" w:rsidRDefault="000F44BD" w:rsidP="00A57B7A">
      <w:r>
        <w:separator/>
      </w:r>
    </w:p>
  </w:footnote>
  <w:footnote w:type="continuationSeparator" w:id="0">
    <w:p w14:paraId="5B739EBD" w14:textId="77777777" w:rsidR="000F44BD" w:rsidRDefault="000F44BD" w:rsidP="00A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864E" w14:textId="77777777" w:rsidR="00294F10" w:rsidRDefault="00294F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7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7"/>
      <w:gridCol w:w="3515"/>
      <w:gridCol w:w="3400"/>
      <w:gridCol w:w="2118"/>
    </w:tblGrid>
    <w:tr w:rsidR="008C4287" w:rsidRPr="00D608AE" w14:paraId="54A1E3EE" w14:textId="77777777" w:rsidTr="00294F10">
      <w:trPr>
        <w:cantSplit/>
        <w:trHeight w:val="256"/>
      </w:trPr>
      <w:tc>
        <w:tcPr>
          <w:tcW w:w="996" w:type="pct"/>
          <w:vMerge w:val="restart"/>
          <w:vAlign w:val="center"/>
        </w:tcPr>
        <w:p w14:paraId="44F0C293" w14:textId="77777777" w:rsidR="008C4287" w:rsidRPr="00294F10" w:rsidRDefault="008C4287" w:rsidP="00750D8F">
          <w:pPr>
            <w:jc w:val="center"/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noProof/>
              <w:sz w:val="18"/>
              <w:szCs w:val="18"/>
              <w:lang w:bidi="ar-SA"/>
            </w:rPr>
            <w:drawing>
              <wp:inline distT="0" distB="0" distL="0" distR="0" wp14:anchorId="6FCAA06A" wp14:editId="3436C6BE">
                <wp:extent cx="1125855" cy="497840"/>
                <wp:effectExtent l="0" t="0" r="444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920" cy="50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pct"/>
          <w:gridSpan w:val="2"/>
          <w:vAlign w:val="center"/>
        </w:tcPr>
        <w:p w14:paraId="63655D0A" w14:textId="029CC222" w:rsidR="008C4287" w:rsidRPr="00294F10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 xml:space="preserve">INSTITUTO TECNOLÓGICO </w:t>
          </w:r>
          <w:r w:rsidR="00C47E2B"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SUPERIOR DE HUAUCHINANGO</w:t>
          </w:r>
        </w:p>
      </w:tc>
      <w:tc>
        <w:tcPr>
          <w:tcW w:w="939" w:type="pct"/>
          <w:vMerge w:val="restart"/>
          <w:vAlign w:val="center"/>
        </w:tcPr>
        <w:p w14:paraId="42AF2817" w14:textId="435B4ABC" w:rsidR="008C4287" w:rsidRPr="00D608AE" w:rsidRDefault="00C47E2B" w:rsidP="008C4287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 w:cs="Times New Roman"/>
              <w:lang w:eastAsia="es-ES"/>
            </w:rPr>
          </w:pPr>
          <w:r w:rsidRPr="007E7CB1">
            <w:rPr>
              <w:noProof/>
              <w:lang w:bidi="ar-SA"/>
            </w:rPr>
            <w:drawing>
              <wp:inline distT="0" distB="0" distL="0" distR="0" wp14:anchorId="204EEE35" wp14:editId="494A7652">
                <wp:extent cx="486136" cy="579966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0607" t="6778" r="18511" b="16049"/>
                        <a:stretch/>
                      </pic:blipFill>
                      <pic:spPr bwMode="auto">
                        <a:xfrm>
                          <a:off x="0" y="0"/>
                          <a:ext cx="508781" cy="6069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C4287" w:rsidRPr="00D608AE" w14:paraId="14035503" w14:textId="77777777" w:rsidTr="00750D8F">
      <w:trPr>
        <w:cantSplit/>
        <w:trHeight w:val="292"/>
      </w:trPr>
      <w:tc>
        <w:tcPr>
          <w:tcW w:w="996" w:type="pct"/>
          <w:vMerge/>
        </w:tcPr>
        <w:p w14:paraId="61B1F8AD" w14:textId="77777777" w:rsidR="008C4287" w:rsidRPr="00294F10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</w:p>
      </w:tc>
      <w:tc>
        <w:tcPr>
          <w:tcW w:w="3065" w:type="pct"/>
          <w:gridSpan w:val="2"/>
          <w:vAlign w:val="center"/>
        </w:tcPr>
        <w:p w14:paraId="039DEF2D" w14:textId="191739EA" w:rsidR="008C4287" w:rsidRPr="00294F10" w:rsidRDefault="008C4287" w:rsidP="008C4287">
          <w:pPr>
            <w:tabs>
              <w:tab w:val="center" w:pos="4419"/>
              <w:tab w:val="right" w:pos="8838"/>
            </w:tabs>
            <w:jc w:val="both"/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NOMBRE DEL FORMATO: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</w:t>
          </w:r>
          <w:r w:rsidR="00DA0D9F" w:rsidRPr="00294F10">
            <w:rPr>
              <w:rFonts w:ascii="Times New Roman" w:hAnsi="Times New Roman" w:cs="Times New Roman"/>
              <w:bCs/>
              <w:sz w:val="18"/>
              <w:szCs w:val="18"/>
            </w:rPr>
            <w:t>Anexo XXX. Formato de Evaluación de Reporte de Residencia Profesional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del SGI del G3</w:t>
          </w:r>
        </w:p>
      </w:tc>
      <w:tc>
        <w:tcPr>
          <w:tcW w:w="939" w:type="pct"/>
          <w:vMerge/>
        </w:tcPr>
        <w:p w14:paraId="5CED3B28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  <w:tr w:rsidR="008C4287" w:rsidRPr="00D608AE" w14:paraId="671A1CAA" w14:textId="77777777" w:rsidTr="00294F10">
      <w:trPr>
        <w:cantSplit/>
        <w:trHeight w:val="63"/>
      </w:trPr>
      <w:tc>
        <w:tcPr>
          <w:tcW w:w="996" w:type="pct"/>
          <w:vMerge/>
        </w:tcPr>
        <w:p w14:paraId="5EE101A5" w14:textId="77777777" w:rsidR="008C4287" w:rsidRPr="00294F10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</w:p>
      </w:tc>
      <w:tc>
        <w:tcPr>
          <w:tcW w:w="1558" w:type="pct"/>
          <w:vAlign w:val="center"/>
        </w:tcPr>
        <w:p w14:paraId="79090190" w14:textId="77777777" w:rsidR="008C4287" w:rsidRPr="00294F10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Página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: 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begin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instrText xml:space="preserve"> PAGE   \* MERGEFORMAT </w:instrTex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separate"/>
          </w:r>
          <w:r w:rsidR="00B427C2" w:rsidRPr="00294F10">
            <w:rPr>
              <w:rFonts w:ascii="Times New Roman" w:hAnsi="Times New Roman" w:cs="Times New Roman"/>
              <w:noProof/>
              <w:sz w:val="18"/>
              <w:szCs w:val="18"/>
              <w:lang w:eastAsia="es-ES"/>
            </w:rPr>
            <w:t>1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end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 xml:space="preserve"> de 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begin"/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instrText xml:space="preserve"> NUMPAGES </w:instrTex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separate"/>
          </w:r>
          <w:r w:rsidR="00B427C2" w:rsidRPr="00294F10">
            <w:rPr>
              <w:rFonts w:ascii="Times New Roman" w:hAnsi="Times New Roman" w:cs="Times New Roman"/>
              <w:noProof/>
              <w:sz w:val="18"/>
              <w:szCs w:val="18"/>
              <w:lang w:eastAsia="es-ES"/>
            </w:rPr>
            <w:t>2</w:t>
          </w:r>
          <w:r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fldChar w:fldCharType="end"/>
          </w:r>
        </w:p>
      </w:tc>
      <w:tc>
        <w:tcPr>
          <w:tcW w:w="1506" w:type="pct"/>
          <w:vAlign w:val="center"/>
        </w:tcPr>
        <w:p w14:paraId="698DDD5B" w14:textId="4B45C6B0" w:rsidR="008C4287" w:rsidRPr="00294F10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sz w:val="18"/>
              <w:szCs w:val="18"/>
              <w:lang w:eastAsia="es-ES"/>
            </w:rPr>
          </w:pPr>
          <w:r w:rsidRPr="00294F10">
            <w:rPr>
              <w:rFonts w:ascii="Times New Roman" w:hAnsi="Times New Roman" w:cs="Times New Roman"/>
              <w:b/>
              <w:sz w:val="18"/>
              <w:szCs w:val="18"/>
              <w:lang w:eastAsia="es-ES"/>
            </w:rPr>
            <w:t>Versión</w:t>
          </w:r>
          <w:r w:rsidR="004E5CEF" w:rsidRPr="00294F10">
            <w:rPr>
              <w:rFonts w:ascii="Times New Roman" w:hAnsi="Times New Roman" w:cs="Times New Roman"/>
              <w:sz w:val="18"/>
              <w:szCs w:val="18"/>
              <w:lang w:eastAsia="es-ES"/>
            </w:rPr>
            <w:t>: 2</w:t>
          </w:r>
        </w:p>
      </w:tc>
      <w:tc>
        <w:tcPr>
          <w:tcW w:w="939" w:type="pct"/>
          <w:vMerge/>
        </w:tcPr>
        <w:p w14:paraId="0271E991" w14:textId="77777777" w:rsidR="008C4287" w:rsidRPr="00D608AE" w:rsidRDefault="008C4287" w:rsidP="008C4287">
          <w:pPr>
            <w:tabs>
              <w:tab w:val="center" w:pos="4419"/>
              <w:tab w:val="right" w:pos="8838"/>
            </w:tabs>
            <w:rPr>
              <w:rFonts w:ascii="Times New Roman" w:hAnsi="Times New Roman" w:cs="Times New Roman"/>
              <w:lang w:eastAsia="es-ES"/>
            </w:rPr>
          </w:pPr>
        </w:p>
      </w:tc>
    </w:tr>
  </w:tbl>
  <w:p w14:paraId="4463FFA1" w14:textId="77777777" w:rsidR="008C4287" w:rsidRDefault="008C42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813" w14:textId="77777777" w:rsidR="00294F10" w:rsidRDefault="00294F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1A6E"/>
    <w:multiLevelType w:val="multilevel"/>
    <w:tmpl w:val="2A6276E6"/>
    <w:lvl w:ilvl="0">
      <w:start w:val="3"/>
      <w:numFmt w:val="lowerLetter"/>
      <w:lvlText w:val="%1"/>
      <w:lvlJc w:val="left"/>
      <w:pPr>
        <w:ind w:left="934" w:hanging="532"/>
      </w:pPr>
    </w:lvl>
    <w:lvl w:ilvl="1">
      <w:start w:val="3"/>
      <w:numFmt w:val="lowerLetter"/>
      <w:lvlText w:val="%1.%2"/>
      <w:lvlJc w:val="left"/>
      <w:pPr>
        <w:ind w:left="934" w:hanging="532"/>
      </w:pPr>
    </w:lvl>
    <w:lvl w:ilvl="2">
      <w:start w:val="16"/>
      <w:numFmt w:val="lowerLetter"/>
      <w:lvlText w:val="%1.%2.%3."/>
      <w:lvlJc w:val="left"/>
      <w:pPr>
        <w:ind w:left="934" w:hanging="532"/>
      </w:pPr>
      <w:rPr>
        <w:rFonts w:ascii="Arial" w:eastAsia="Arial" w:hAnsi="Arial" w:cs="Arial"/>
        <w:sz w:val="20"/>
        <w:szCs w:val="20"/>
      </w:rPr>
    </w:lvl>
    <w:lvl w:ilvl="3">
      <w:start w:val="1"/>
      <w:numFmt w:val="lowerLetter"/>
      <w:lvlText w:val="%4."/>
      <w:lvlJc w:val="left"/>
      <w:pPr>
        <w:ind w:left="1122" w:hanging="360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4026" w:hanging="360"/>
      </w:pPr>
    </w:lvl>
    <w:lvl w:ilvl="5">
      <w:start w:val="1"/>
      <w:numFmt w:val="bullet"/>
      <w:lvlText w:val="•"/>
      <w:lvlJc w:val="left"/>
      <w:pPr>
        <w:ind w:left="4995" w:hanging="360"/>
      </w:pPr>
    </w:lvl>
    <w:lvl w:ilvl="6">
      <w:start w:val="1"/>
      <w:numFmt w:val="bullet"/>
      <w:lvlText w:val="•"/>
      <w:lvlJc w:val="left"/>
      <w:pPr>
        <w:ind w:left="5964" w:hanging="360"/>
      </w:pPr>
    </w:lvl>
    <w:lvl w:ilvl="7">
      <w:start w:val="1"/>
      <w:numFmt w:val="bullet"/>
      <w:lvlText w:val="•"/>
      <w:lvlJc w:val="left"/>
      <w:pPr>
        <w:ind w:left="6933" w:hanging="360"/>
      </w:pPr>
    </w:lvl>
    <w:lvl w:ilvl="8">
      <w:start w:val="1"/>
      <w:numFmt w:val="bullet"/>
      <w:lvlText w:val="•"/>
      <w:lvlJc w:val="left"/>
      <w:pPr>
        <w:ind w:left="7902" w:hanging="360"/>
      </w:pPr>
    </w:lvl>
  </w:abstractNum>
  <w:num w:numId="1" w16cid:durableId="18733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50"/>
    <w:rsid w:val="00045AE7"/>
    <w:rsid w:val="00081AC1"/>
    <w:rsid w:val="00084879"/>
    <w:rsid w:val="000C302E"/>
    <w:rsid w:val="000F44BD"/>
    <w:rsid w:val="00113FCC"/>
    <w:rsid w:val="00122060"/>
    <w:rsid w:val="00142296"/>
    <w:rsid w:val="001709A5"/>
    <w:rsid w:val="00232661"/>
    <w:rsid w:val="00275F98"/>
    <w:rsid w:val="00294F10"/>
    <w:rsid w:val="002A10C4"/>
    <w:rsid w:val="002B17C8"/>
    <w:rsid w:val="00347699"/>
    <w:rsid w:val="00383ED0"/>
    <w:rsid w:val="00396123"/>
    <w:rsid w:val="003E2587"/>
    <w:rsid w:val="00470E8A"/>
    <w:rsid w:val="004E5CEF"/>
    <w:rsid w:val="005348B4"/>
    <w:rsid w:val="00562F84"/>
    <w:rsid w:val="00577F6C"/>
    <w:rsid w:val="00591C51"/>
    <w:rsid w:val="00596430"/>
    <w:rsid w:val="00596C5C"/>
    <w:rsid w:val="005A24E6"/>
    <w:rsid w:val="00600F2E"/>
    <w:rsid w:val="00632011"/>
    <w:rsid w:val="00637193"/>
    <w:rsid w:val="006411AC"/>
    <w:rsid w:val="0064327E"/>
    <w:rsid w:val="00665623"/>
    <w:rsid w:val="006C091E"/>
    <w:rsid w:val="00707060"/>
    <w:rsid w:val="00725F90"/>
    <w:rsid w:val="007373C7"/>
    <w:rsid w:val="00750065"/>
    <w:rsid w:val="00750D8F"/>
    <w:rsid w:val="0077702F"/>
    <w:rsid w:val="00787E05"/>
    <w:rsid w:val="007A28E7"/>
    <w:rsid w:val="00833511"/>
    <w:rsid w:val="00872EC0"/>
    <w:rsid w:val="008C4287"/>
    <w:rsid w:val="008E6F21"/>
    <w:rsid w:val="00980AA5"/>
    <w:rsid w:val="009D56E9"/>
    <w:rsid w:val="00A26307"/>
    <w:rsid w:val="00A57B7A"/>
    <w:rsid w:val="00A8391B"/>
    <w:rsid w:val="00AF7705"/>
    <w:rsid w:val="00B17222"/>
    <w:rsid w:val="00B427C2"/>
    <w:rsid w:val="00B72D50"/>
    <w:rsid w:val="00BE5312"/>
    <w:rsid w:val="00C47E2B"/>
    <w:rsid w:val="00C67F65"/>
    <w:rsid w:val="00D370FF"/>
    <w:rsid w:val="00D40F50"/>
    <w:rsid w:val="00DA0D9F"/>
    <w:rsid w:val="00E05AAE"/>
    <w:rsid w:val="00E12273"/>
    <w:rsid w:val="00E431A3"/>
    <w:rsid w:val="00E55917"/>
    <w:rsid w:val="00EB5326"/>
    <w:rsid w:val="00ED7303"/>
    <w:rsid w:val="00ED785A"/>
    <w:rsid w:val="00F116CC"/>
    <w:rsid w:val="00F42987"/>
    <w:rsid w:val="00F9537A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B4B61"/>
  <w15:docId w15:val="{3C56017F-5346-4D93-912E-6109221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0234"/>
    <w:pPr>
      <w:autoSpaceDE w:val="0"/>
      <w:autoSpaceDN w:val="0"/>
    </w:pPr>
    <w:rPr>
      <w:lang w:bidi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B30234"/>
    <w:pPr>
      <w:ind w:left="40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1"/>
    <w:rsid w:val="00B3023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0">
    <w:name w:val="Table Normal"/>
    <w:uiPriority w:val="2"/>
    <w:semiHidden/>
    <w:unhideWhenUsed/>
    <w:qFormat/>
    <w:rsid w:val="00B302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023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0234"/>
    <w:rPr>
      <w:rFonts w:ascii="Arial" w:eastAsia="Arial" w:hAnsi="Arial" w:cs="Arial"/>
      <w:sz w:val="24"/>
      <w:szCs w:val="24"/>
      <w:lang w:eastAsia="es-MX" w:bidi="es-MX"/>
    </w:rPr>
  </w:style>
  <w:style w:type="paragraph" w:styleId="Prrafodelista">
    <w:name w:val="List Paragraph"/>
    <w:basedOn w:val="Normal"/>
    <w:uiPriority w:val="1"/>
    <w:qFormat/>
    <w:rsid w:val="00B30234"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  <w:rsid w:val="00B3023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57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B7A"/>
    <w:rPr>
      <w:lang w:bidi="es-MX"/>
    </w:rPr>
  </w:style>
  <w:style w:type="paragraph" w:styleId="Piedepgina">
    <w:name w:val="footer"/>
    <w:basedOn w:val="Normal"/>
    <w:link w:val="PiedepginaCar"/>
    <w:unhideWhenUsed/>
    <w:rsid w:val="00A57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7A"/>
    <w:rPr>
      <w:lang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</dc:creator>
  <cp:lastModifiedBy>ALEJANDRA SILVA ESCAMILLA</cp:lastModifiedBy>
  <cp:revision>17</cp:revision>
  <cp:lastPrinted>2024-06-28T19:48:00Z</cp:lastPrinted>
  <dcterms:created xsi:type="dcterms:W3CDTF">2024-05-06T19:32:00Z</dcterms:created>
  <dcterms:modified xsi:type="dcterms:W3CDTF">2024-11-15T00:18:00Z</dcterms:modified>
</cp:coreProperties>
</file>